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8B" w:rsidRDefault="003F558B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A61D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80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A61D5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Default="002D7638" w:rsidP="003F558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направлении </w:t>
      </w:r>
      <w:r w:rsidR="003F558B" w:rsidRP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План-график</w:t>
      </w:r>
      <w:r w:rsid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</w:t>
      </w:r>
      <w:r w:rsidR="003F558B" w:rsidRP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и поряд</w:t>
      </w:r>
      <w:r w:rsid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ка</w:t>
      </w:r>
      <w:r w:rsidR="003F558B" w:rsidRPr="003F558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проведения ВПР в 2024 году</w:t>
      </w:r>
      <w:bookmarkEnd w:id="0"/>
    </w:p>
    <w:p w:rsidR="003F558B" w:rsidRPr="003F558B" w:rsidRDefault="003F558B" w:rsidP="003F558B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C06DD" w:rsidRDefault="007C06DD" w:rsidP="007C06DD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С целью мониторинга качества подготовки обучающихся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организаций и на основании письма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службы по надзору в сфере образования и науки (далее - Рособрнадзор)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06.02.2024 № 02-16 «О направлении плана-графика и порядка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всероссийских проверочных работ в 2024 году»</w:t>
      </w:r>
      <w:r>
        <w:rPr>
          <w:rStyle w:val="fontstyle01"/>
        </w:rPr>
        <w:t>, письма</w:t>
      </w:r>
      <w:r>
        <w:rPr>
          <w:rStyle w:val="fontstyle01"/>
        </w:rPr>
        <w:t xml:space="preserve"> Министерств</w:t>
      </w:r>
      <w:r>
        <w:rPr>
          <w:rStyle w:val="fontstyle01"/>
        </w:rPr>
        <w:t>а</w:t>
      </w:r>
      <w:r>
        <w:rPr>
          <w:rStyle w:val="fontstyle01"/>
        </w:rPr>
        <w:t xml:space="preserve"> образования</w:t>
      </w:r>
      <w:r>
        <w:rPr>
          <w:rStyle w:val="fontstyle01"/>
        </w:rPr>
        <w:t xml:space="preserve"> </w:t>
      </w:r>
      <w:r>
        <w:rPr>
          <w:rStyle w:val="fontstyle01"/>
        </w:rPr>
        <w:t>и</w:t>
      </w:r>
      <w:r>
        <w:rPr>
          <w:rStyle w:val="fontstyle01"/>
        </w:rPr>
        <w:t xml:space="preserve"> </w:t>
      </w:r>
      <w:r>
        <w:rPr>
          <w:rStyle w:val="fontstyle01"/>
        </w:rPr>
        <w:t>науки Республики Дагестан</w:t>
      </w:r>
      <w:r>
        <w:rPr>
          <w:rStyle w:val="fontstyle01"/>
        </w:rPr>
        <w:t xml:space="preserve"> №06-1972/04-06/24 от 13.02.2024г. </w:t>
      </w:r>
      <w:r>
        <w:rPr>
          <w:rStyle w:val="fontstyle01"/>
        </w:rPr>
        <w:t xml:space="preserve"> </w:t>
      </w:r>
      <w:r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>
        <w:rPr>
          <w:rStyle w:val="fontstyle01"/>
        </w:rPr>
        <w:t xml:space="preserve"> </w:t>
      </w:r>
      <w:r>
        <w:rPr>
          <w:rStyle w:val="fontstyle01"/>
        </w:rPr>
        <w:t>сообщает.</w:t>
      </w:r>
    </w:p>
    <w:p w:rsidR="007C06DD" w:rsidRDefault="007C06DD" w:rsidP="007C06DD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>В соответствии с планом-графиком проведения всероссийских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проверочных работ в 2024 году </w:t>
      </w:r>
      <w:r>
        <w:rPr>
          <w:rStyle w:val="fontstyle01"/>
        </w:rPr>
        <w:t>при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формировании </w:t>
      </w:r>
      <w:r>
        <w:rPr>
          <w:rStyle w:val="fontstyle01"/>
        </w:rPr>
        <w:t>заявок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</w:t>
      </w:r>
      <w:r>
        <w:rPr>
          <w:rStyle w:val="fontstyle01"/>
        </w:rPr>
        <w:t xml:space="preserve">е в ВПР обучающихся 11 классов </w:t>
      </w:r>
      <w:r>
        <w:rPr>
          <w:rStyle w:val="fontstyle01"/>
        </w:rPr>
        <w:t>напоминаем, что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прохождении </w:t>
      </w:r>
      <w:proofErr w:type="spellStart"/>
      <w:r>
        <w:rPr>
          <w:rStyle w:val="fontstyle01"/>
        </w:rPr>
        <w:t>аккредитационного</w:t>
      </w:r>
      <w:proofErr w:type="spellEnd"/>
      <w:r>
        <w:rPr>
          <w:rStyle w:val="fontstyle01"/>
        </w:rPr>
        <w:t xml:space="preserve"> мониторинга условием получения 10 баллов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показателю АП 2 является обязательное участие обучающихся в оценочных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мероприятиях на основании приказа Рособрнадзора от 21.12.2023 № 2160 «О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проведении Федеральной службой по надзору в сфере образования и науки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мониторинга качества подготовки обучающихся общеобразовательных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 в форме всероссийских проверочных работ в 2024 году».</w:t>
      </w:r>
    </w:p>
    <w:p w:rsidR="003F558B" w:rsidRDefault="007C06DD" w:rsidP="00A61D5C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A61D5C">
        <w:rPr>
          <w:rStyle w:val="fontstyle01"/>
        </w:rPr>
        <w:t>Также информируем, что на сайте МКУ «УО» создан раздел «ВПР»</w:t>
      </w:r>
      <w:r w:rsidR="003F558B">
        <w:rPr>
          <w:rStyle w:val="fontstyle01"/>
        </w:rPr>
        <w:t xml:space="preserve"> </w:t>
      </w:r>
      <w:hyperlink r:id="rId6" w:history="1">
        <w:r w:rsidR="003F558B" w:rsidRPr="00EC26C3">
          <w:rPr>
            <w:rStyle w:val="a5"/>
            <w:rFonts w:ascii="TimesNewRomanPSMT" w:hAnsi="TimesNewRomanPSMT"/>
            <w:sz w:val="28"/>
            <w:szCs w:val="28"/>
          </w:rPr>
          <w:t>https://serg.siteuo.ru/documents/352</w:t>
        </w:r>
      </w:hyperlink>
    </w:p>
    <w:p w:rsidR="007C06DD" w:rsidRDefault="007C06DD" w:rsidP="00A61D5C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A61D5C">
        <w:rPr>
          <w:rStyle w:val="fontstyle01"/>
        </w:rPr>
        <w:t>Все имеющиеся документы федерального и регионального уровней 2024 года будут размещены в этом разделе.</w:t>
      </w:r>
      <w:r w:rsidR="00A61D5C" w:rsidRPr="00A61D5C">
        <w:rPr>
          <w:sz w:val="28"/>
          <w:szCs w:val="28"/>
        </w:rPr>
        <w:t xml:space="preserve"> Размещен </w:t>
      </w:r>
      <w:r w:rsidR="00A61D5C" w:rsidRPr="00A61D5C">
        <w:rPr>
          <w:rStyle w:val="fontstyle01"/>
        </w:rPr>
        <w:t>План-график проведения всероссийских проверочных работ в 2024 году, график формирования организационных и информационных ресурсов для проведения всероссийских проверочных работ, Порядок проведения ВПР в 2024 году.</w:t>
      </w:r>
    </w:p>
    <w:p w:rsidR="003F558B" w:rsidRDefault="003F558B" w:rsidP="00A61D5C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3F558B">
        <w:rPr>
          <w:rStyle w:val="fontstyle01"/>
        </w:rPr>
        <w:t>План-график и порядок проведения ВПР в 2024 году</w:t>
      </w:r>
      <w:r>
        <w:rPr>
          <w:rStyle w:val="fontstyle01"/>
        </w:rPr>
        <w:t xml:space="preserve"> </w:t>
      </w:r>
      <w:hyperlink r:id="rId7" w:history="1">
        <w:r w:rsidRPr="00EC26C3">
          <w:rPr>
            <w:rStyle w:val="a5"/>
            <w:rFonts w:ascii="TimesNewRomanPSMT" w:hAnsi="TimesNewRomanPSMT"/>
            <w:sz w:val="28"/>
            <w:szCs w:val="28"/>
          </w:rPr>
          <w:t>https://serg.siteuo.ru/documents/352/11504</w:t>
        </w:r>
      </w:hyperlink>
    </w:p>
    <w:p w:rsidR="00A61D5C" w:rsidRPr="00A61D5C" w:rsidRDefault="00A61D5C" w:rsidP="00A61D5C">
      <w:pPr>
        <w:pStyle w:val="a7"/>
        <w:spacing w:before="0" w:line="240" w:lineRule="auto"/>
        <w:ind w:left="40" w:right="20" w:firstLine="567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Напоминаем, что будет также </w:t>
      </w:r>
      <w:proofErr w:type="spellStart"/>
      <w:r>
        <w:rPr>
          <w:rStyle w:val="fontstyle01"/>
        </w:rPr>
        <w:t>Минобром</w:t>
      </w:r>
      <w:proofErr w:type="spellEnd"/>
      <w:r>
        <w:rPr>
          <w:rStyle w:val="fontstyle01"/>
        </w:rPr>
        <w:t xml:space="preserve"> проведен мониторинг размещения приказа по проведению ВПР по вашей школе. Вам необходимо приказ разместить на сайте школы и в приказ включить общественных наблюдателей. </w:t>
      </w:r>
    </w:p>
    <w:p w:rsidR="007D7D76" w:rsidRPr="007D7D76" w:rsidRDefault="007D7D76" w:rsidP="007D7D76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E5700" w:rsidRPr="00BD2D86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3F558B"/>
    <w:rsid w:val="004414D9"/>
    <w:rsid w:val="0044569C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C06DD"/>
    <w:rsid w:val="007D7D76"/>
    <w:rsid w:val="0083530B"/>
    <w:rsid w:val="00850E37"/>
    <w:rsid w:val="008B3AB2"/>
    <w:rsid w:val="009022EC"/>
    <w:rsid w:val="00923B26"/>
    <w:rsid w:val="009827E2"/>
    <w:rsid w:val="0099418C"/>
    <w:rsid w:val="00994810"/>
    <w:rsid w:val="009C6372"/>
    <w:rsid w:val="00A135F5"/>
    <w:rsid w:val="00A61D5C"/>
    <w:rsid w:val="00A66227"/>
    <w:rsid w:val="00B0001E"/>
    <w:rsid w:val="00B255DC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6FA9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g.siteuo.ru/documents/352/115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g.siteuo.ru/documents/3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997B-9D58-490F-9603-E707F3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2024-02-13T13:32:00Z</dcterms:created>
  <dcterms:modified xsi:type="dcterms:W3CDTF">2024-02-13T13:32:00Z</dcterms:modified>
</cp:coreProperties>
</file>